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06" w:rsidRPr="00087B06" w:rsidRDefault="00087B06" w:rsidP="00087B06">
      <w:pPr>
        <w:spacing w:before="100" w:beforeAutospacing="1" w:after="100" w:afterAutospacing="1" w:line="240" w:lineRule="auto"/>
        <w:outlineLvl w:val="0"/>
        <w:rPr>
          <w:rFonts w:ascii="Times New Roman" w:eastAsia="Times New Roman" w:hAnsi="Times New Roman" w:cs="Times New Roman"/>
          <w:b/>
          <w:bCs/>
          <w:color w:val="8C0226"/>
          <w:kern w:val="36"/>
          <w:sz w:val="48"/>
          <w:szCs w:val="48"/>
        </w:rPr>
      </w:pPr>
      <w:r w:rsidRPr="00087B06">
        <w:rPr>
          <w:rFonts w:ascii="Times New Roman" w:eastAsia="Times New Roman" w:hAnsi="Times New Roman" w:cs="Times New Roman"/>
          <w:b/>
          <w:bCs/>
          <w:color w:val="8C0226"/>
          <w:kern w:val="36"/>
          <w:sz w:val="48"/>
          <w:szCs w:val="48"/>
        </w:rPr>
        <w:t>Commentary: U.S. port labor stifling automation</w:t>
      </w:r>
    </w:p>
    <w:p w:rsidR="00087B06" w:rsidRPr="00087B06" w:rsidRDefault="00087B06" w:rsidP="00087B0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87B06">
        <w:rPr>
          <w:rFonts w:ascii="Times New Roman" w:eastAsia="Times New Roman" w:hAnsi="Times New Roman" w:cs="Times New Roman"/>
          <w:b/>
          <w:bCs/>
          <w:color w:val="000000"/>
          <w:sz w:val="36"/>
          <w:szCs w:val="36"/>
        </w:rPr>
        <w:t xml:space="preserve">Dockworker unions in the United States have been and will continue to be the âelephant in the </w:t>
      </w:r>
      <w:proofErr w:type="spellStart"/>
      <w:r w:rsidRPr="00087B06">
        <w:rPr>
          <w:rFonts w:ascii="Times New Roman" w:eastAsia="Times New Roman" w:hAnsi="Times New Roman" w:cs="Times New Roman"/>
          <w:b/>
          <w:bCs/>
          <w:color w:val="000000"/>
          <w:sz w:val="36"/>
          <w:szCs w:val="36"/>
        </w:rPr>
        <w:t>roomâ</w:t>
      </w:r>
      <w:proofErr w:type="spellEnd"/>
      <w:r w:rsidRPr="00087B06">
        <w:rPr>
          <w:rFonts w:ascii="Times New Roman" w:eastAsia="Times New Roman" w:hAnsi="Times New Roman" w:cs="Times New Roman"/>
          <w:b/>
          <w:bCs/>
          <w:color w:val="000000"/>
          <w:sz w:val="36"/>
          <w:szCs w:val="36"/>
        </w:rPr>
        <w:t xml:space="preserve"> when it comes to port terminal enhancements, especially on the West Coast, according to Gary </w:t>
      </w:r>
      <w:proofErr w:type="spellStart"/>
      <w:r w:rsidRPr="00087B06">
        <w:rPr>
          <w:rFonts w:ascii="Times New Roman" w:eastAsia="Times New Roman" w:hAnsi="Times New Roman" w:cs="Times New Roman"/>
          <w:b/>
          <w:bCs/>
          <w:color w:val="000000"/>
          <w:sz w:val="36"/>
          <w:szCs w:val="36"/>
        </w:rPr>
        <w:t>Ferrulli</w:t>
      </w:r>
      <w:proofErr w:type="spellEnd"/>
      <w:r w:rsidRPr="00087B06">
        <w:rPr>
          <w:rFonts w:ascii="Times New Roman" w:eastAsia="Times New Roman" w:hAnsi="Times New Roman" w:cs="Times New Roman"/>
          <w:b/>
          <w:bCs/>
          <w:color w:val="000000"/>
          <w:sz w:val="36"/>
          <w:szCs w:val="36"/>
        </w:rPr>
        <w:t>, CEO of Global Logistics &amp; Transport Consulting.</w:t>
      </w:r>
    </w:p>
    <w:p w:rsidR="00087B06" w:rsidRPr="00087B06" w:rsidRDefault="00087B06" w:rsidP="00087B06">
      <w:pPr>
        <w:spacing w:after="0" w:line="240" w:lineRule="auto"/>
        <w:rPr>
          <w:rFonts w:ascii="Times New Roman" w:eastAsia="Times New Roman" w:hAnsi="Times New Roman" w:cs="Times New Roman"/>
          <w:color w:val="000000"/>
          <w:sz w:val="27"/>
          <w:szCs w:val="27"/>
        </w:rPr>
      </w:pPr>
      <w:r w:rsidRPr="00087B06">
        <w:rPr>
          <w:rFonts w:ascii="Times New Roman" w:eastAsia="Times New Roman" w:hAnsi="Times New Roman" w:cs="Times New Roman"/>
          <w:noProof/>
          <w:color w:val="000000"/>
          <w:sz w:val="27"/>
          <w:szCs w:val="27"/>
        </w:rPr>
        <mc:AlternateContent>
          <mc:Choice Requires="wps">
            <w:drawing>
              <wp:inline distT="0" distB="0" distL="0" distR="0" wp14:anchorId="4DA2FB67" wp14:editId="00937244">
                <wp:extent cx="304800" cy="304800"/>
                <wp:effectExtent l="0" t="0" r="0" b="0"/>
                <wp:docPr id="3" name="AutoShape 5" descr="http://./Commentary_+U.S.+port+labor+stifling+automation_files/6_8_Longshorem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Commentary_+U.S.+port+labor+stifling+automation_files/6_8_Longshorem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YAKPgC&#10;AAAT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087B06">
        <w:rPr>
          <w:rFonts w:ascii="Times New Roman" w:eastAsia="Times New Roman" w:hAnsi="Times New Roman" w:cs="Times New Roman"/>
          <w:color w:val="000000"/>
          <w:sz w:val="27"/>
          <w:szCs w:val="27"/>
        </w:rPr>
        <w:t> </w:t>
      </w:r>
      <w:r w:rsidRPr="00087B06">
        <w:rPr>
          <w:rFonts w:ascii="Times New Roman" w:eastAsia="Times New Roman" w:hAnsi="Times New Roman" w:cs="Times New Roman"/>
          <w:b/>
          <w:bCs/>
          <w:color w:val="000000"/>
          <w:sz w:val="27"/>
          <w:szCs w:val="27"/>
        </w:rPr>
        <w:t xml:space="preserve">Dockworkers break for lunch in John George </w:t>
      </w:r>
      <w:proofErr w:type="spellStart"/>
      <w:r w:rsidRPr="00087B06">
        <w:rPr>
          <w:rFonts w:ascii="Times New Roman" w:eastAsia="Times New Roman" w:hAnsi="Times New Roman" w:cs="Times New Roman"/>
          <w:b/>
          <w:bCs/>
          <w:color w:val="000000"/>
          <w:sz w:val="27"/>
          <w:szCs w:val="27"/>
        </w:rPr>
        <w:t>Brownâ</w:t>
      </w:r>
      <w:proofErr w:type="spellEnd"/>
      <w:r w:rsidRPr="00087B06">
        <w:rPr>
          <w:rFonts w:ascii="Times New Roman" w:eastAsia="Times New Roman" w:hAnsi="Times New Roman" w:cs="Times New Roman"/>
          <w:b/>
          <w:bCs/>
          <w:color w:val="000000"/>
          <w:sz w:val="27"/>
          <w:szCs w:val="27"/>
        </w:rPr>
        <w:t xml:space="preserve">s 1879 painting "The </w:t>
      </w:r>
      <w:proofErr w:type="spellStart"/>
      <w:r w:rsidRPr="00087B06">
        <w:rPr>
          <w:rFonts w:ascii="Times New Roman" w:eastAsia="Times New Roman" w:hAnsi="Times New Roman" w:cs="Times New Roman"/>
          <w:b/>
          <w:bCs/>
          <w:color w:val="000000"/>
          <w:sz w:val="27"/>
          <w:szCs w:val="27"/>
        </w:rPr>
        <w:t>Longshoremenâ</w:t>
      </w:r>
      <w:proofErr w:type="spellEnd"/>
      <w:r w:rsidRPr="00087B06">
        <w:rPr>
          <w:rFonts w:ascii="Times New Roman" w:eastAsia="Times New Roman" w:hAnsi="Times New Roman" w:cs="Times New Roman"/>
          <w:b/>
          <w:bCs/>
          <w:color w:val="000000"/>
          <w:sz w:val="27"/>
          <w:szCs w:val="27"/>
        </w:rPr>
        <w:t xml:space="preserve">s </w:t>
      </w:r>
      <w:proofErr w:type="spellStart"/>
      <w:r w:rsidRPr="00087B06">
        <w:rPr>
          <w:rFonts w:ascii="Times New Roman" w:eastAsia="Times New Roman" w:hAnsi="Times New Roman" w:cs="Times New Roman"/>
          <w:b/>
          <w:bCs/>
          <w:color w:val="000000"/>
          <w:sz w:val="27"/>
          <w:szCs w:val="27"/>
        </w:rPr>
        <w:t>Noon.â</w:t>
      </w:r>
      <w:proofErr w:type="spellEnd"/>
      <w:r w:rsidRPr="00087B06">
        <w:rPr>
          <w:rFonts w:ascii="Times New Roman" w:eastAsia="Times New Roman" w:hAnsi="Times New Roman" w:cs="Times New Roman"/>
          <w:b/>
          <w:bCs/>
          <w:color w:val="000000"/>
          <w:sz w:val="27"/>
          <w:szCs w:val="27"/>
        </w:rPr>
        <w:t></w:t>
      </w:r>
    </w:p>
    <w:p w:rsidR="00087B06" w:rsidRPr="00087B06" w:rsidRDefault="00087B06" w:rsidP="00087B06">
      <w:pPr>
        <w:spacing w:after="0" w:line="240" w:lineRule="auto"/>
        <w:rPr>
          <w:rFonts w:ascii="Times New Roman" w:eastAsia="Times New Roman" w:hAnsi="Times New Roman" w:cs="Times New Roman"/>
          <w:color w:val="000000"/>
          <w:sz w:val="27"/>
          <w:szCs w:val="27"/>
        </w:rPr>
      </w:pPr>
      <w:r w:rsidRPr="00087B06">
        <w:rPr>
          <w:rFonts w:ascii="Times New Roman" w:eastAsia="Times New Roman" w:hAnsi="Times New Roman" w:cs="Times New Roman"/>
          <w:color w:val="000000"/>
          <w:sz w:val="27"/>
          <w:szCs w:val="27"/>
        </w:rPr>
        <w:t xml:space="preserve">By Gary </w:t>
      </w:r>
      <w:proofErr w:type="spellStart"/>
      <w:r w:rsidRPr="00087B06">
        <w:rPr>
          <w:rFonts w:ascii="Times New Roman" w:eastAsia="Times New Roman" w:hAnsi="Times New Roman" w:cs="Times New Roman"/>
          <w:color w:val="000000"/>
          <w:sz w:val="27"/>
          <w:szCs w:val="27"/>
        </w:rPr>
        <w:t>Ferrulli</w:t>
      </w:r>
      <w:proofErr w:type="spellEnd"/>
      <w:r w:rsidRPr="00087B06">
        <w:rPr>
          <w:rFonts w:ascii="Times New Roman" w:eastAsia="Times New Roman" w:hAnsi="Times New Roman" w:cs="Times New Roman"/>
          <w:color w:val="000000"/>
          <w:sz w:val="27"/>
          <w:szCs w:val="27"/>
        </w:rPr>
        <w:t> |Friday, June 08, 2018</w:t>
      </w:r>
    </w:p>
    <w:p w:rsidR="00087B06" w:rsidRPr="00087B06" w:rsidRDefault="00087B06" w:rsidP="00087B06">
      <w:pPr>
        <w:spacing w:after="0" w:line="240" w:lineRule="auto"/>
        <w:rPr>
          <w:rFonts w:ascii="Times New Roman" w:eastAsia="Times New Roman" w:hAnsi="Times New Roman" w:cs="Times New Roman"/>
          <w:color w:val="000000"/>
          <w:sz w:val="27"/>
          <w:szCs w:val="27"/>
        </w:rPr>
      </w:pPr>
      <w:r w:rsidRPr="00087B06">
        <w:rPr>
          <w:rFonts w:ascii="Times New Roman" w:eastAsia="Times New Roman" w:hAnsi="Times New Roman" w:cs="Times New Roman"/>
          <w:color w:val="000000"/>
          <w:sz w:val="27"/>
          <w:szCs w:val="27"/>
        </w:rPr>
        <w:t xml:space="preserve">   Hailey </w:t>
      </w:r>
      <w:proofErr w:type="spellStart"/>
      <w:r w:rsidRPr="00087B06">
        <w:rPr>
          <w:rFonts w:ascii="Times New Roman" w:eastAsia="Times New Roman" w:hAnsi="Times New Roman" w:cs="Times New Roman"/>
          <w:color w:val="000000"/>
          <w:sz w:val="27"/>
          <w:szCs w:val="27"/>
        </w:rPr>
        <w:t>Desormeauxâ</w:t>
      </w:r>
      <w:proofErr w:type="spellEnd"/>
      <w:r w:rsidRPr="00087B06">
        <w:rPr>
          <w:rFonts w:ascii="Times New Roman" w:eastAsia="Times New Roman" w:hAnsi="Times New Roman" w:cs="Times New Roman"/>
          <w:color w:val="000000"/>
          <w:sz w:val="27"/>
          <w:szCs w:val="27"/>
        </w:rPr>
        <w:t>s recent article â</w:t>
      </w:r>
      <w:hyperlink r:id="rId5" w:tgtFrame="_blank" w:history="1">
        <w:r w:rsidRPr="00087B06">
          <w:rPr>
            <w:rFonts w:ascii="Times New Roman" w:eastAsia="Times New Roman" w:hAnsi="Times New Roman" w:cs="Times New Roman"/>
            <w:color w:val="0000FF"/>
            <w:sz w:val="27"/>
            <w:szCs w:val="27"/>
            <w:u w:val="single"/>
          </w:rPr>
          <w:t>Whatâs the payoff from terminal automation?</w:t>
        </w:r>
      </w:hyperlink>
      <w:proofErr w:type="gramStart"/>
      <w:r w:rsidRPr="00087B06">
        <w:rPr>
          <w:rFonts w:ascii="Times New Roman" w:eastAsia="Times New Roman" w:hAnsi="Times New Roman" w:cs="Times New Roman"/>
          <w:color w:val="000000"/>
          <w:sz w:val="27"/>
          <w:szCs w:val="27"/>
        </w:rPr>
        <w:t>â</w:t>
      </w:r>
      <w:proofErr w:type="gramEnd"/>
      <w:r w:rsidRPr="00087B06">
        <w:rPr>
          <w:rFonts w:ascii="Times New Roman" w:eastAsia="Times New Roman" w:hAnsi="Times New Roman" w:cs="Times New Roman"/>
          <w:color w:val="000000"/>
          <w:sz w:val="27"/>
          <w:szCs w:val="27"/>
        </w:rPr>
        <w:t xml:space="preserve"> hits on some key issues and makes good points. But the elephant in the room and key reason why we </w:t>
      </w:r>
      <w:proofErr w:type="spellStart"/>
      <w:r w:rsidRPr="00087B06">
        <w:rPr>
          <w:rFonts w:ascii="Times New Roman" w:eastAsia="Times New Roman" w:hAnsi="Times New Roman" w:cs="Times New Roman"/>
          <w:color w:val="000000"/>
          <w:sz w:val="27"/>
          <w:szCs w:val="27"/>
        </w:rPr>
        <w:t>donâ</w:t>
      </w:r>
      <w:proofErr w:type="spellEnd"/>
      <w:r w:rsidRPr="00087B06">
        <w:rPr>
          <w:rFonts w:ascii="Times New Roman" w:eastAsia="Times New Roman" w:hAnsi="Times New Roman" w:cs="Times New Roman"/>
          <w:color w:val="000000"/>
          <w:sz w:val="27"/>
          <w:szCs w:val="27"/>
        </w:rPr>
        <w:t xml:space="preserve">t have 21st century port facilities in the United States is that labor </w:t>
      </w:r>
      <w:proofErr w:type="spellStart"/>
      <w:r w:rsidRPr="00087B06">
        <w:rPr>
          <w:rFonts w:ascii="Times New Roman" w:eastAsia="Times New Roman" w:hAnsi="Times New Roman" w:cs="Times New Roman"/>
          <w:color w:val="000000"/>
          <w:sz w:val="27"/>
          <w:szCs w:val="27"/>
        </w:rPr>
        <w:t>doesnâ</w:t>
      </w:r>
      <w:proofErr w:type="spellEnd"/>
      <w:r w:rsidRPr="00087B06">
        <w:rPr>
          <w:rFonts w:ascii="Times New Roman" w:eastAsia="Times New Roman" w:hAnsi="Times New Roman" w:cs="Times New Roman"/>
          <w:color w:val="000000"/>
          <w:sz w:val="27"/>
          <w:szCs w:val="27"/>
        </w:rPr>
        <w:t>t want them, primarily because they fear losing more headcount to modern, automated operations.</w:t>
      </w:r>
      <w:r w:rsidRPr="00087B06">
        <w:rPr>
          <w:rFonts w:ascii="Times New Roman" w:eastAsia="Times New Roman" w:hAnsi="Times New Roman" w:cs="Times New Roman"/>
          <w:color w:val="000000"/>
          <w:sz w:val="27"/>
          <w:szCs w:val="27"/>
        </w:rPr>
        <w:br/>
        <w:t>   There are two subtly â but importantly â different sets of circumstances in the U.S. that affect the ports and terminals, one on each coast. The most problematic conditions exist on the West Coast, where a 1938 National Labor Relations Board decision has led to a virtual monopoly on all vessel work by the International Longshore and Warehouse Union. That decision, which gave the ILWU sole jurisdiction over who works vessels at all West Coast ports, had three major consequences:</w:t>
      </w:r>
      <w:r w:rsidRPr="00087B06">
        <w:rPr>
          <w:rFonts w:ascii="Times New Roman" w:eastAsia="Times New Roman" w:hAnsi="Times New Roman" w:cs="Times New Roman"/>
          <w:color w:val="000000"/>
          <w:sz w:val="27"/>
          <w:szCs w:val="27"/>
        </w:rPr>
        <w:br/>
        <w:t>     1) The ILWU dockworkers are the highest paid longshore workers in the world, which is fine until you know that â¦</w:t>
      </w:r>
      <w:r w:rsidRPr="00087B06">
        <w:rPr>
          <w:rFonts w:ascii="Times New Roman" w:eastAsia="Times New Roman" w:hAnsi="Times New Roman" w:cs="Times New Roman"/>
          <w:color w:val="000000"/>
          <w:sz w:val="27"/>
          <w:szCs w:val="27"/>
        </w:rPr>
        <w:br/>
        <w:t>     2) They are also by far the least productive in the modern world, 33 percent below their U.S. East and Gulf Coast counterparts and 75 percent below multiple facilities in Japan, China, Rotterdam and Jebel Ali. No West Coast ports rank in the top 15 in the world in terms of production and they even lag behind maritime â</w:t>
      </w:r>
      <w:proofErr w:type="spellStart"/>
      <w:r w:rsidRPr="00087B06">
        <w:rPr>
          <w:rFonts w:ascii="Times New Roman" w:eastAsia="Times New Roman" w:hAnsi="Times New Roman" w:cs="Times New Roman"/>
          <w:color w:val="000000"/>
          <w:sz w:val="27"/>
          <w:szCs w:val="27"/>
        </w:rPr>
        <w:t>powerhouseâ</w:t>
      </w:r>
      <w:proofErr w:type="spellEnd"/>
      <w:r w:rsidRPr="00087B06">
        <w:rPr>
          <w:rFonts w:ascii="Times New Roman" w:eastAsia="Times New Roman" w:hAnsi="Times New Roman" w:cs="Times New Roman"/>
          <w:color w:val="000000"/>
          <w:sz w:val="27"/>
          <w:szCs w:val="27"/>
        </w:rPr>
        <w:t> Grenada.</w:t>
      </w:r>
      <w:r w:rsidRPr="00087B06">
        <w:rPr>
          <w:rFonts w:ascii="Times New Roman" w:eastAsia="Times New Roman" w:hAnsi="Times New Roman" w:cs="Times New Roman"/>
          <w:color w:val="000000"/>
          <w:sz w:val="27"/>
          <w:szCs w:val="27"/>
        </w:rPr>
        <w:br/>
        <w:t>     3) Negotiations with the ILWU are challenging, to say the least. How do you negotiate with a monopoly?</w:t>
      </w:r>
      <w:r w:rsidRPr="00087B06">
        <w:rPr>
          <w:rFonts w:ascii="Times New Roman" w:eastAsia="Times New Roman" w:hAnsi="Times New Roman" w:cs="Times New Roman"/>
          <w:color w:val="000000"/>
          <w:sz w:val="27"/>
          <w:szCs w:val="27"/>
        </w:rPr>
        <w:br/>
        <w:t xml:space="preserve">   The real reason 20,000-TEU containerships </w:t>
      </w:r>
      <w:proofErr w:type="spellStart"/>
      <w:r w:rsidRPr="00087B06">
        <w:rPr>
          <w:rFonts w:ascii="Times New Roman" w:eastAsia="Times New Roman" w:hAnsi="Times New Roman" w:cs="Times New Roman"/>
          <w:color w:val="000000"/>
          <w:sz w:val="27"/>
          <w:szCs w:val="27"/>
        </w:rPr>
        <w:t>donâ</w:t>
      </w:r>
      <w:proofErr w:type="spellEnd"/>
      <w:r w:rsidRPr="00087B06">
        <w:rPr>
          <w:rFonts w:ascii="Times New Roman" w:eastAsia="Times New Roman" w:hAnsi="Times New Roman" w:cs="Times New Roman"/>
          <w:color w:val="000000"/>
          <w:sz w:val="27"/>
          <w:szCs w:val="27"/>
        </w:rPr>
        <w:t xml:space="preserve">t call here is because the current facilities </w:t>
      </w:r>
      <w:proofErr w:type="spellStart"/>
      <w:r w:rsidRPr="00087B06">
        <w:rPr>
          <w:rFonts w:ascii="Times New Roman" w:eastAsia="Times New Roman" w:hAnsi="Times New Roman" w:cs="Times New Roman"/>
          <w:color w:val="000000"/>
          <w:sz w:val="27"/>
          <w:szCs w:val="27"/>
        </w:rPr>
        <w:t>canâ</w:t>
      </w:r>
      <w:proofErr w:type="spellEnd"/>
      <w:r w:rsidRPr="00087B06">
        <w:rPr>
          <w:rFonts w:ascii="Times New Roman" w:eastAsia="Times New Roman" w:hAnsi="Times New Roman" w:cs="Times New Roman"/>
          <w:color w:val="000000"/>
          <w:sz w:val="27"/>
          <w:szCs w:val="27"/>
        </w:rPr>
        <w:t xml:space="preserve">t handle them, and smart business people </w:t>
      </w:r>
      <w:proofErr w:type="spellStart"/>
      <w:r w:rsidRPr="00087B06">
        <w:rPr>
          <w:rFonts w:ascii="Times New Roman" w:eastAsia="Times New Roman" w:hAnsi="Times New Roman" w:cs="Times New Roman"/>
          <w:color w:val="000000"/>
          <w:sz w:val="27"/>
          <w:szCs w:val="27"/>
        </w:rPr>
        <w:t>wonâ</w:t>
      </w:r>
      <w:proofErr w:type="spellEnd"/>
      <w:r w:rsidRPr="00087B06">
        <w:rPr>
          <w:rFonts w:ascii="Times New Roman" w:eastAsia="Times New Roman" w:hAnsi="Times New Roman" w:cs="Times New Roman"/>
          <w:color w:val="000000"/>
          <w:sz w:val="27"/>
          <w:szCs w:val="27"/>
        </w:rPr>
        <w:t xml:space="preserve">t invest hundreds of millions of dollars to upgrade those facilities and equipment only to see little or no gains in productivity. The partnership with labor is very one-sided, </w:t>
      </w:r>
      <w:r w:rsidRPr="00087B06">
        <w:rPr>
          <w:rFonts w:ascii="Times New Roman" w:eastAsia="Times New Roman" w:hAnsi="Times New Roman" w:cs="Times New Roman"/>
          <w:color w:val="000000"/>
          <w:sz w:val="27"/>
          <w:szCs w:val="27"/>
        </w:rPr>
        <w:lastRenderedPageBreak/>
        <w:t>especially on the West Coast.</w:t>
      </w:r>
      <w:r w:rsidRPr="00087B06">
        <w:rPr>
          <w:rFonts w:ascii="Times New Roman" w:eastAsia="Times New Roman" w:hAnsi="Times New Roman" w:cs="Times New Roman"/>
          <w:color w:val="000000"/>
          <w:sz w:val="27"/>
          <w:szCs w:val="27"/>
        </w:rPr>
        <w:br/>
        <w:t xml:space="preserve">   U.S. East Coast ports and terminals, on the other hand, have made some progress in productivity during the past 10 years but still are not at world-class levels and </w:t>
      </w:r>
      <w:proofErr w:type="spellStart"/>
      <w:r w:rsidRPr="00087B06">
        <w:rPr>
          <w:rFonts w:ascii="Times New Roman" w:eastAsia="Times New Roman" w:hAnsi="Times New Roman" w:cs="Times New Roman"/>
          <w:color w:val="000000"/>
          <w:sz w:val="27"/>
          <w:szCs w:val="27"/>
        </w:rPr>
        <w:t>wonâ</w:t>
      </w:r>
      <w:proofErr w:type="spellEnd"/>
      <w:r w:rsidRPr="00087B06">
        <w:rPr>
          <w:rFonts w:ascii="Times New Roman" w:eastAsia="Times New Roman" w:hAnsi="Times New Roman" w:cs="Times New Roman"/>
          <w:color w:val="000000"/>
          <w:sz w:val="27"/>
          <w:szCs w:val="27"/>
        </w:rPr>
        <w:t xml:space="preserve">t be until the right equipment, systems and processes are in place. But as with the ILWU, the International </w:t>
      </w:r>
      <w:proofErr w:type="spellStart"/>
      <w:r w:rsidRPr="00087B06">
        <w:rPr>
          <w:rFonts w:ascii="Times New Roman" w:eastAsia="Times New Roman" w:hAnsi="Times New Roman" w:cs="Times New Roman"/>
          <w:color w:val="000000"/>
          <w:sz w:val="27"/>
          <w:szCs w:val="27"/>
        </w:rPr>
        <w:t>Longshoremenâ</w:t>
      </w:r>
      <w:proofErr w:type="spellEnd"/>
      <w:r w:rsidRPr="00087B06">
        <w:rPr>
          <w:rFonts w:ascii="Times New Roman" w:eastAsia="Times New Roman" w:hAnsi="Times New Roman" w:cs="Times New Roman"/>
          <w:color w:val="000000"/>
          <w:sz w:val="27"/>
          <w:szCs w:val="27"/>
        </w:rPr>
        <w:t>s Association has made it abundantly clear that they oppose automation.</w:t>
      </w:r>
      <w:r w:rsidRPr="00087B06">
        <w:rPr>
          <w:rFonts w:ascii="Times New Roman" w:eastAsia="Times New Roman" w:hAnsi="Times New Roman" w:cs="Times New Roman"/>
          <w:color w:val="000000"/>
          <w:sz w:val="27"/>
          <w:szCs w:val="27"/>
        </w:rPr>
        <w:br/>
        <w:t xml:space="preserve">   The difference is that not all East and Gulf Coast terminals are unionized, meaning that there are still a few facilities that are not required to use ILA dockworkers and abide by ILA collective bargaining agreements. In some cases, carriers have chosen to use </w:t>
      </w:r>
      <w:proofErr w:type="gramStart"/>
      <w:r w:rsidRPr="00087B06">
        <w:rPr>
          <w:rFonts w:ascii="Times New Roman" w:eastAsia="Times New Roman" w:hAnsi="Times New Roman" w:cs="Times New Roman"/>
          <w:color w:val="000000"/>
          <w:sz w:val="27"/>
          <w:szCs w:val="27"/>
        </w:rPr>
        <w:t>those terminals, which puts</w:t>
      </w:r>
      <w:proofErr w:type="gramEnd"/>
      <w:r w:rsidRPr="00087B06">
        <w:rPr>
          <w:rFonts w:ascii="Times New Roman" w:eastAsia="Times New Roman" w:hAnsi="Times New Roman" w:cs="Times New Roman"/>
          <w:color w:val="000000"/>
          <w:sz w:val="27"/>
          <w:szCs w:val="27"/>
        </w:rPr>
        <w:t xml:space="preserve"> pressure on the ILA to increase efficiency and lower costs.</w:t>
      </w:r>
      <w:r w:rsidRPr="00087B06">
        <w:rPr>
          <w:rFonts w:ascii="Times New Roman" w:eastAsia="Times New Roman" w:hAnsi="Times New Roman" w:cs="Times New Roman"/>
          <w:color w:val="000000"/>
          <w:sz w:val="27"/>
          <w:szCs w:val="27"/>
        </w:rPr>
        <w:br/>
        <w:t xml:space="preserve">   On the West Coast, however, with no competition, we see instances like in 2016, when every container line left the Port of Portland because they </w:t>
      </w:r>
      <w:proofErr w:type="spellStart"/>
      <w:r w:rsidRPr="00087B06">
        <w:rPr>
          <w:rFonts w:ascii="Times New Roman" w:eastAsia="Times New Roman" w:hAnsi="Times New Roman" w:cs="Times New Roman"/>
          <w:color w:val="000000"/>
          <w:sz w:val="27"/>
          <w:szCs w:val="27"/>
        </w:rPr>
        <w:t>couldnâ</w:t>
      </w:r>
      <w:proofErr w:type="spellEnd"/>
      <w:r w:rsidRPr="00087B06">
        <w:rPr>
          <w:rFonts w:ascii="Times New Roman" w:eastAsia="Times New Roman" w:hAnsi="Times New Roman" w:cs="Times New Roman"/>
          <w:color w:val="000000"/>
          <w:sz w:val="27"/>
          <w:szCs w:val="27"/>
        </w:rPr>
        <w:t xml:space="preserve">t deal with the ILWU local chapter there. The local virtually </w:t>
      </w:r>
      <w:proofErr w:type="spellStart"/>
      <w:r w:rsidRPr="00087B06">
        <w:rPr>
          <w:rFonts w:ascii="Times New Roman" w:eastAsia="Times New Roman" w:hAnsi="Times New Roman" w:cs="Times New Roman"/>
          <w:color w:val="000000"/>
          <w:sz w:val="27"/>
          <w:szCs w:val="27"/>
        </w:rPr>
        <w:t>didnâ</w:t>
      </w:r>
      <w:proofErr w:type="spellEnd"/>
      <w:r w:rsidRPr="00087B06">
        <w:rPr>
          <w:rFonts w:ascii="Times New Roman" w:eastAsia="Times New Roman" w:hAnsi="Times New Roman" w:cs="Times New Roman"/>
          <w:color w:val="000000"/>
          <w:sz w:val="27"/>
          <w:szCs w:val="27"/>
        </w:rPr>
        <w:t>t care and let them leave.</w:t>
      </w:r>
      <w:r w:rsidRPr="00087B06">
        <w:rPr>
          <w:rFonts w:ascii="Times New Roman" w:eastAsia="Times New Roman" w:hAnsi="Times New Roman" w:cs="Times New Roman"/>
          <w:color w:val="000000"/>
          <w:sz w:val="27"/>
          <w:szCs w:val="27"/>
        </w:rPr>
        <w:br/>
        <w:t xml:space="preserve">   To be fair, there have been some improvements to systems at the terminal gate and yard equipment that has increased efficiency at terminals. But what is needed to get terminal productivity up to and beyond 40 moves per crane per hour goes far beyond that, including upgrading cranes and other shore-side equipment. Only then will you see the larger ships coming in and being worked efficiently and effectively, but therein </w:t>
      </w:r>
      <w:proofErr w:type="gramStart"/>
      <w:r w:rsidRPr="00087B06">
        <w:rPr>
          <w:rFonts w:ascii="Times New Roman" w:eastAsia="Times New Roman" w:hAnsi="Times New Roman" w:cs="Times New Roman"/>
          <w:color w:val="000000"/>
          <w:sz w:val="27"/>
          <w:szCs w:val="27"/>
        </w:rPr>
        <w:t>lies</w:t>
      </w:r>
      <w:proofErr w:type="gramEnd"/>
      <w:r w:rsidRPr="00087B06">
        <w:rPr>
          <w:rFonts w:ascii="Times New Roman" w:eastAsia="Times New Roman" w:hAnsi="Times New Roman" w:cs="Times New Roman"/>
          <w:color w:val="000000"/>
          <w:sz w:val="27"/>
          <w:szCs w:val="27"/>
        </w:rPr>
        <w:t xml:space="preserve"> the problem: It simply </w:t>
      </w:r>
      <w:proofErr w:type="spellStart"/>
      <w:r w:rsidRPr="00087B06">
        <w:rPr>
          <w:rFonts w:ascii="Times New Roman" w:eastAsia="Times New Roman" w:hAnsi="Times New Roman" w:cs="Times New Roman"/>
          <w:color w:val="000000"/>
          <w:sz w:val="27"/>
          <w:szCs w:val="27"/>
        </w:rPr>
        <w:t>canâ</w:t>
      </w:r>
      <w:proofErr w:type="spellEnd"/>
      <w:r w:rsidRPr="00087B06">
        <w:rPr>
          <w:rFonts w:ascii="Times New Roman" w:eastAsia="Times New Roman" w:hAnsi="Times New Roman" w:cs="Times New Roman"/>
          <w:color w:val="000000"/>
          <w:sz w:val="27"/>
          <w:szCs w:val="27"/>
        </w:rPr>
        <w:t xml:space="preserve">t happen if labor </w:t>
      </w:r>
      <w:proofErr w:type="spellStart"/>
      <w:r w:rsidRPr="00087B06">
        <w:rPr>
          <w:rFonts w:ascii="Times New Roman" w:eastAsia="Times New Roman" w:hAnsi="Times New Roman" w:cs="Times New Roman"/>
          <w:color w:val="000000"/>
          <w:sz w:val="27"/>
          <w:szCs w:val="27"/>
        </w:rPr>
        <w:t>doesnâ</w:t>
      </w:r>
      <w:proofErr w:type="spellEnd"/>
      <w:r w:rsidRPr="00087B06">
        <w:rPr>
          <w:rFonts w:ascii="Times New Roman" w:eastAsia="Times New Roman" w:hAnsi="Times New Roman" w:cs="Times New Roman"/>
          <w:color w:val="000000"/>
          <w:sz w:val="27"/>
          <w:szCs w:val="27"/>
        </w:rPr>
        <w:t>t want it.</w:t>
      </w:r>
      <w:r w:rsidRPr="00087B06">
        <w:rPr>
          <w:rFonts w:ascii="Times New Roman" w:eastAsia="Times New Roman" w:hAnsi="Times New Roman" w:cs="Times New Roman"/>
          <w:color w:val="000000"/>
          <w:sz w:val="27"/>
          <w:szCs w:val="27"/>
        </w:rPr>
        <w:br/>
        <w:t xml:space="preserve">   To put all this into context, global trade quadrupled between 1986 and 2006 and doubled between 2000 and 2006. Not coincidently, vessel sizes grew to handle the rapidly growing markets and provide far more cost-effective operations. Almost simultaneously, port facilities in China, Japan, the UAE and Rotterdam were upgraded to handle them. And they do, very efficiently in fact. Not so in the U.S. because the necessary changes </w:t>
      </w:r>
      <w:proofErr w:type="spellStart"/>
      <w:r w:rsidRPr="00087B06">
        <w:rPr>
          <w:rFonts w:ascii="Times New Roman" w:eastAsia="Times New Roman" w:hAnsi="Times New Roman" w:cs="Times New Roman"/>
          <w:color w:val="000000"/>
          <w:sz w:val="27"/>
          <w:szCs w:val="27"/>
        </w:rPr>
        <w:t>couldnâ</w:t>
      </w:r>
      <w:proofErr w:type="spellEnd"/>
      <w:r w:rsidRPr="00087B06">
        <w:rPr>
          <w:rFonts w:ascii="Times New Roman" w:eastAsia="Times New Roman" w:hAnsi="Times New Roman" w:cs="Times New Roman"/>
          <w:color w:val="000000"/>
          <w:sz w:val="27"/>
          <w:szCs w:val="27"/>
        </w:rPr>
        <w:t>t be made due to the known unwillingness of labor. Why spend the money?</w:t>
      </w:r>
      <w:r w:rsidRPr="00087B06">
        <w:rPr>
          <w:rFonts w:ascii="Times New Roman" w:eastAsia="Times New Roman" w:hAnsi="Times New Roman" w:cs="Times New Roman"/>
          <w:color w:val="000000"/>
          <w:sz w:val="27"/>
          <w:szCs w:val="27"/>
        </w:rPr>
        <w:br/>
        <w:t>   Not many years ago, nearly 65 percent of all volumes in and out of the U.S. moved through West Coast ports. Today, that figure is down to 50 percent. They have lost a huge share of the market to the U.S. East Coast and Gulf ports, but have hardly even reacted. They could be moving more volume and even adding to their headcount if they were efficient and had fewer work stoppages, but instead have forced cargo owners to change their supply chains to avoid unreliable and inefficient facilities on the West Coast.</w:t>
      </w:r>
      <w:r w:rsidRPr="00087B06">
        <w:rPr>
          <w:rFonts w:ascii="Times New Roman" w:eastAsia="Times New Roman" w:hAnsi="Times New Roman" w:cs="Times New Roman"/>
          <w:color w:val="000000"/>
          <w:sz w:val="27"/>
          <w:szCs w:val="27"/>
        </w:rPr>
        <w:br/>
        <w:t>   Can this be addressed and fixed? In a word: hopefully.</w:t>
      </w:r>
      <w:r w:rsidRPr="00087B06">
        <w:rPr>
          <w:rFonts w:ascii="Times New Roman" w:eastAsia="Times New Roman" w:hAnsi="Times New Roman" w:cs="Times New Roman"/>
          <w:color w:val="000000"/>
          <w:sz w:val="27"/>
          <w:szCs w:val="27"/>
        </w:rPr>
        <w:br/>
        <w:t>   There is an ongoing redevelopment project between the Port of Long Beach and the terminal operator division of Hong Kong-based carrier OOCL at Middle Harbor that has resulted in some improvement in productivity at the gate and elsewhere in the terminal, but not at the cranes. The port and carrier have spent hundreds of millions of dollars on the project, which is 60 percent complete and scheduled to be fully operational by 2020, with an expectation of increased productivity.</w:t>
      </w:r>
      <w:r w:rsidRPr="00087B06">
        <w:rPr>
          <w:rFonts w:ascii="Times New Roman" w:eastAsia="Times New Roman" w:hAnsi="Times New Roman" w:cs="Times New Roman"/>
          <w:color w:val="000000"/>
          <w:sz w:val="27"/>
          <w:szCs w:val="27"/>
        </w:rPr>
        <w:br/>
        <w:t xml:space="preserve">   The ILWU is fully aware of the project; they visited Hong Kong years ago and were âread </w:t>
      </w:r>
      <w:proofErr w:type="spellStart"/>
      <w:r w:rsidRPr="00087B06">
        <w:rPr>
          <w:rFonts w:ascii="Times New Roman" w:eastAsia="Times New Roman" w:hAnsi="Times New Roman" w:cs="Times New Roman"/>
          <w:color w:val="000000"/>
          <w:sz w:val="27"/>
          <w:szCs w:val="27"/>
        </w:rPr>
        <w:t>inâ</w:t>
      </w:r>
      <w:proofErr w:type="spellEnd"/>
      <w:r w:rsidRPr="00087B06">
        <w:rPr>
          <w:rFonts w:ascii="Times New Roman" w:eastAsia="Times New Roman" w:hAnsi="Times New Roman" w:cs="Times New Roman"/>
          <w:color w:val="000000"/>
          <w:sz w:val="27"/>
          <w:szCs w:val="27"/>
        </w:rPr>
        <w:t> to it. But what happens in 2020? Will they produce 40 or 50 moves per hour per crane, as at other facilities around the world? Only time will tell.</w:t>
      </w:r>
      <w:r w:rsidRPr="00087B06">
        <w:rPr>
          <w:rFonts w:ascii="Times New Roman" w:eastAsia="Times New Roman" w:hAnsi="Times New Roman" w:cs="Times New Roman"/>
          <w:color w:val="000000"/>
          <w:sz w:val="27"/>
          <w:szCs w:val="27"/>
        </w:rPr>
        <w:br/>
        <w:t xml:space="preserve">   I refer to this as the elephant in the room because although these are well-known facts in the industry, they are rarely discussed publicly. We see articles on labor and employers working on contract extensions, typically covering issues like wages, benefits and the </w:t>
      </w:r>
      <w:proofErr w:type="spellStart"/>
      <w:r w:rsidRPr="00087B06">
        <w:rPr>
          <w:rFonts w:ascii="Times New Roman" w:eastAsia="Times New Roman" w:hAnsi="Times New Roman" w:cs="Times New Roman"/>
          <w:color w:val="000000"/>
          <w:sz w:val="27"/>
          <w:szCs w:val="27"/>
        </w:rPr>
        <w:t>unionsâ</w:t>
      </w:r>
      <w:proofErr w:type="spellEnd"/>
      <w:r w:rsidRPr="00087B06">
        <w:rPr>
          <w:rFonts w:ascii="Times New Roman" w:eastAsia="Times New Roman" w:hAnsi="Times New Roman" w:cs="Times New Roman"/>
          <w:color w:val="000000"/>
          <w:sz w:val="27"/>
          <w:szCs w:val="27"/>
        </w:rPr>
        <w:t> opposition to automation, but hardly a word on productivity.</w:t>
      </w:r>
      <w:r w:rsidRPr="00087B06">
        <w:rPr>
          <w:rFonts w:ascii="Times New Roman" w:eastAsia="Times New Roman" w:hAnsi="Times New Roman" w:cs="Times New Roman"/>
          <w:color w:val="000000"/>
          <w:sz w:val="27"/>
          <w:szCs w:val="27"/>
        </w:rPr>
        <w:br/>
        <w:t xml:space="preserve">   We </w:t>
      </w:r>
      <w:proofErr w:type="spellStart"/>
      <w:r w:rsidRPr="00087B06">
        <w:rPr>
          <w:rFonts w:ascii="Times New Roman" w:eastAsia="Times New Roman" w:hAnsi="Times New Roman" w:cs="Times New Roman"/>
          <w:color w:val="000000"/>
          <w:sz w:val="27"/>
          <w:szCs w:val="27"/>
        </w:rPr>
        <w:t>arenâ</w:t>
      </w:r>
      <w:proofErr w:type="spellEnd"/>
      <w:r w:rsidRPr="00087B06">
        <w:rPr>
          <w:rFonts w:ascii="Times New Roman" w:eastAsia="Times New Roman" w:hAnsi="Times New Roman" w:cs="Times New Roman"/>
          <w:color w:val="000000"/>
          <w:sz w:val="27"/>
          <w:szCs w:val="27"/>
        </w:rPr>
        <w:t xml:space="preserve">t approaching world-class levels of productivity, so the United States may never see the truly large ships, other than as </w:t>
      </w:r>
      <w:proofErr w:type="gramStart"/>
      <w:r w:rsidRPr="00087B06">
        <w:rPr>
          <w:rFonts w:ascii="Times New Roman" w:eastAsia="Times New Roman" w:hAnsi="Times New Roman" w:cs="Times New Roman"/>
          <w:color w:val="000000"/>
          <w:sz w:val="27"/>
          <w:szCs w:val="27"/>
        </w:rPr>
        <w:t>a publicity</w:t>
      </w:r>
      <w:proofErr w:type="gramEnd"/>
      <w:r w:rsidRPr="00087B06">
        <w:rPr>
          <w:rFonts w:ascii="Times New Roman" w:eastAsia="Times New Roman" w:hAnsi="Times New Roman" w:cs="Times New Roman"/>
          <w:color w:val="000000"/>
          <w:sz w:val="27"/>
          <w:szCs w:val="27"/>
        </w:rPr>
        <w:t xml:space="preserve"> stunt as was the case when the 18,000-TEU CMA CGM </w:t>
      </w:r>
      <w:r w:rsidRPr="00087B06">
        <w:rPr>
          <w:rFonts w:ascii="Times New Roman" w:eastAsia="Times New Roman" w:hAnsi="Times New Roman" w:cs="Times New Roman"/>
          <w:i/>
          <w:iCs/>
          <w:color w:val="000000"/>
          <w:sz w:val="27"/>
          <w:szCs w:val="27"/>
        </w:rPr>
        <w:t>Benjamin</w:t>
      </w:r>
      <w:r w:rsidRPr="00087B06">
        <w:rPr>
          <w:rFonts w:ascii="Times New Roman" w:eastAsia="Times New Roman" w:hAnsi="Times New Roman" w:cs="Times New Roman"/>
          <w:color w:val="000000"/>
          <w:sz w:val="27"/>
          <w:szCs w:val="27"/>
        </w:rPr>
        <w:t> </w:t>
      </w:r>
      <w:r w:rsidRPr="00087B06">
        <w:rPr>
          <w:rFonts w:ascii="Times New Roman" w:eastAsia="Times New Roman" w:hAnsi="Times New Roman" w:cs="Times New Roman"/>
          <w:i/>
          <w:iCs/>
          <w:color w:val="000000"/>
          <w:sz w:val="27"/>
          <w:szCs w:val="27"/>
        </w:rPr>
        <w:t>Franklin</w:t>
      </w:r>
      <w:r w:rsidRPr="00087B06">
        <w:rPr>
          <w:rFonts w:ascii="Times New Roman" w:eastAsia="Times New Roman" w:hAnsi="Times New Roman" w:cs="Times New Roman"/>
          <w:color w:val="000000"/>
          <w:sz w:val="27"/>
          <w:szCs w:val="27"/>
        </w:rPr>
        <w:t> visited the Port of Los Angeles more than two years ago.</w:t>
      </w:r>
      <w:r w:rsidRPr="00087B06">
        <w:rPr>
          <w:rFonts w:ascii="Times New Roman" w:eastAsia="Times New Roman" w:hAnsi="Times New Roman" w:cs="Times New Roman"/>
          <w:color w:val="000000"/>
          <w:sz w:val="27"/>
          <w:szCs w:val="27"/>
        </w:rPr>
        <w:br/>
        <w:t xml:space="preserve">   Some may say, âSo what? We hear those mega-ships </w:t>
      </w:r>
      <w:proofErr w:type="spellStart"/>
      <w:r w:rsidRPr="00087B06">
        <w:rPr>
          <w:rFonts w:ascii="Times New Roman" w:eastAsia="Times New Roman" w:hAnsi="Times New Roman" w:cs="Times New Roman"/>
          <w:color w:val="000000"/>
          <w:sz w:val="27"/>
          <w:szCs w:val="27"/>
        </w:rPr>
        <w:t>arenâ</w:t>
      </w:r>
      <w:proofErr w:type="spellEnd"/>
      <w:r w:rsidRPr="00087B06">
        <w:rPr>
          <w:rFonts w:ascii="Times New Roman" w:eastAsia="Times New Roman" w:hAnsi="Times New Roman" w:cs="Times New Roman"/>
          <w:color w:val="000000"/>
          <w:sz w:val="27"/>
          <w:szCs w:val="27"/>
        </w:rPr>
        <w:t xml:space="preserve">t that great; they create more congestion and </w:t>
      </w:r>
      <w:proofErr w:type="spellStart"/>
      <w:r w:rsidRPr="00087B06">
        <w:rPr>
          <w:rFonts w:ascii="Times New Roman" w:eastAsia="Times New Roman" w:hAnsi="Times New Roman" w:cs="Times New Roman"/>
          <w:color w:val="000000"/>
          <w:sz w:val="27"/>
          <w:szCs w:val="27"/>
        </w:rPr>
        <w:t>delays.â</w:t>
      </w:r>
      <w:proofErr w:type="spellEnd"/>
      <w:r w:rsidRPr="00087B06">
        <w:rPr>
          <w:rFonts w:ascii="Times New Roman" w:eastAsia="Times New Roman" w:hAnsi="Times New Roman" w:cs="Times New Roman"/>
          <w:color w:val="000000"/>
          <w:sz w:val="27"/>
          <w:szCs w:val="27"/>
        </w:rPr>
        <w:t xml:space="preserve"> Look a lot closer at the results in China, Japan, Jebel Ali and Rotterdam, and </w:t>
      </w:r>
      <w:proofErr w:type="spellStart"/>
      <w:r w:rsidRPr="00087B06">
        <w:rPr>
          <w:rFonts w:ascii="Times New Roman" w:eastAsia="Times New Roman" w:hAnsi="Times New Roman" w:cs="Times New Roman"/>
          <w:color w:val="000000"/>
          <w:sz w:val="27"/>
          <w:szCs w:val="27"/>
        </w:rPr>
        <w:t>youâ</w:t>
      </w:r>
      <w:proofErr w:type="spellEnd"/>
      <w:r w:rsidRPr="00087B06">
        <w:rPr>
          <w:rFonts w:ascii="Times New Roman" w:eastAsia="Times New Roman" w:hAnsi="Times New Roman" w:cs="Times New Roman"/>
          <w:color w:val="000000"/>
          <w:sz w:val="27"/>
          <w:szCs w:val="27"/>
        </w:rPr>
        <w:t></w:t>
      </w:r>
      <w:proofErr w:type="spellStart"/>
      <w:r w:rsidRPr="00087B06">
        <w:rPr>
          <w:rFonts w:ascii="Times New Roman" w:eastAsia="Times New Roman" w:hAnsi="Times New Roman" w:cs="Times New Roman"/>
          <w:color w:val="000000"/>
          <w:sz w:val="27"/>
          <w:szCs w:val="27"/>
        </w:rPr>
        <w:t>ll</w:t>
      </w:r>
      <w:proofErr w:type="spellEnd"/>
      <w:r w:rsidRPr="00087B06">
        <w:rPr>
          <w:rFonts w:ascii="Times New Roman" w:eastAsia="Times New Roman" w:hAnsi="Times New Roman" w:cs="Times New Roman"/>
          <w:color w:val="000000"/>
          <w:sz w:val="27"/>
          <w:szCs w:val="27"/>
        </w:rPr>
        <w:t xml:space="preserve"> see they function just fine.</w:t>
      </w:r>
      <w:r w:rsidRPr="00087B06">
        <w:rPr>
          <w:rFonts w:ascii="Times New Roman" w:eastAsia="Times New Roman" w:hAnsi="Times New Roman" w:cs="Times New Roman"/>
          <w:color w:val="000000"/>
          <w:sz w:val="27"/>
          <w:szCs w:val="27"/>
        </w:rPr>
        <w:br/>
        <w:t>   </w:t>
      </w:r>
      <w:proofErr w:type="gramStart"/>
      <w:r w:rsidRPr="00087B06">
        <w:rPr>
          <w:rFonts w:ascii="Times New Roman" w:eastAsia="Times New Roman" w:hAnsi="Times New Roman" w:cs="Times New Roman"/>
          <w:color w:val="000000"/>
          <w:sz w:val="27"/>
          <w:szCs w:val="27"/>
        </w:rPr>
        <w:t xml:space="preserve">At the end of the day, </w:t>
      </w:r>
      <w:proofErr w:type="spellStart"/>
      <w:r w:rsidRPr="00087B06">
        <w:rPr>
          <w:rFonts w:ascii="Times New Roman" w:eastAsia="Times New Roman" w:hAnsi="Times New Roman" w:cs="Times New Roman"/>
          <w:color w:val="000000"/>
          <w:sz w:val="27"/>
          <w:szCs w:val="27"/>
        </w:rPr>
        <w:t>itâ</w:t>
      </w:r>
      <w:proofErr w:type="spellEnd"/>
      <w:r w:rsidRPr="00087B06">
        <w:rPr>
          <w:rFonts w:ascii="Times New Roman" w:eastAsia="Times New Roman" w:hAnsi="Times New Roman" w:cs="Times New Roman"/>
          <w:color w:val="000000"/>
          <w:sz w:val="27"/>
          <w:szCs w:val="27"/>
        </w:rPr>
        <w:t>s simple math.</w:t>
      </w:r>
      <w:proofErr w:type="gramEnd"/>
      <w:r w:rsidRPr="00087B06">
        <w:rPr>
          <w:rFonts w:ascii="Times New Roman" w:eastAsia="Times New Roman" w:hAnsi="Times New Roman" w:cs="Times New Roman"/>
          <w:color w:val="000000"/>
          <w:sz w:val="27"/>
          <w:szCs w:val="27"/>
        </w:rPr>
        <w:t xml:space="preserve"> If you move 5 million TEUs through a port annually, with an average of 8,000 TEUs per ship, </w:t>
      </w:r>
      <w:proofErr w:type="spellStart"/>
      <w:r w:rsidRPr="00087B06">
        <w:rPr>
          <w:rFonts w:ascii="Times New Roman" w:eastAsia="Times New Roman" w:hAnsi="Times New Roman" w:cs="Times New Roman"/>
          <w:color w:val="000000"/>
          <w:sz w:val="27"/>
          <w:szCs w:val="27"/>
        </w:rPr>
        <w:t>thatâ</w:t>
      </w:r>
      <w:proofErr w:type="spellEnd"/>
      <w:r w:rsidRPr="00087B06">
        <w:rPr>
          <w:rFonts w:ascii="Times New Roman" w:eastAsia="Times New Roman" w:hAnsi="Times New Roman" w:cs="Times New Roman"/>
          <w:color w:val="000000"/>
          <w:sz w:val="27"/>
          <w:szCs w:val="27"/>
        </w:rPr>
        <w:t xml:space="preserve">s 625 vessel calls. </w:t>
      </w:r>
      <w:proofErr w:type="gramStart"/>
      <w:r w:rsidRPr="00087B06">
        <w:rPr>
          <w:rFonts w:ascii="Times New Roman" w:eastAsia="Times New Roman" w:hAnsi="Times New Roman" w:cs="Times New Roman"/>
          <w:color w:val="000000"/>
          <w:sz w:val="27"/>
          <w:szCs w:val="27"/>
        </w:rPr>
        <w:t xml:space="preserve">Up that to 12,000 TEUs per ship and </w:t>
      </w:r>
      <w:proofErr w:type="spellStart"/>
      <w:r w:rsidRPr="00087B06">
        <w:rPr>
          <w:rFonts w:ascii="Times New Roman" w:eastAsia="Times New Roman" w:hAnsi="Times New Roman" w:cs="Times New Roman"/>
          <w:color w:val="000000"/>
          <w:sz w:val="27"/>
          <w:szCs w:val="27"/>
        </w:rPr>
        <w:t>itâ</w:t>
      </w:r>
      <w:proofErr w:type="spellEnd"/>
      <w:r w:rsidRPr="00087B06">
        <w:rPr>
          <w:rFonts w:ascii="Times New Roman" w:eastAsia="Times New Roman" w:hAnsi="Times New Roman" w:cs="Times New Roman"/>
          <w:color w:val="000000"/>
          <w:sz w:val="27"/>
          <w:szCs w:val="27"/>
        </w:rPr>
        <w:t>s 417 vessels.</w:t>
      </w:r>
      <w:proofErr w:type="gramEnd"/>
      <w:r w:rsidRPr="00087B06">
        <w:rPr>
          <w:rFonts w:ascii="Times New Roman" w:eastAsia="Times New Roman" w:hAnsi="Times New Roman" w:cs="Times New Roman"/>
          <w:color w:val="000000"/>
          <w:sz w:val="27"/>
          <w:szCs w:val="27"/>
        </w:rPr>
        <w:t xml:space="preserve"> A 16,000-TEU average brings the number down to 313 vessel calls. </w:t>
      </w:r>
      <w:proofErr w:type="spellStart"/>
      <w:r w:rsidRPr="00087B06">
        <w:rPr>
          <w:rFonts w:ascii="Times New Roman" w:eastAsia="Times New Roman" w:hAnsi="Times New Roman" w:cs="Times New Roman"/>
          <w:color w:val="000000"/>
          <w:sz w:val="27"/>
          <w:szCs w:val="27"/>
        </w:rPr>
        <w:t>Itâ</w:t>
      </w:r>
      <w:proofErr w:type="spellEnd"/>
      <w:r w:rsidRPr="00087B06">
        <w:rPr>
          <w:rFonts w:ascii="Times New Roman" w:eastAsia="Times New Roman" w:hAnsi="Times New Roman" w:cs="Times New Roman"/>
          <w:color w:val="000000"/>
          <w:sz w:val="27"/>
          <w:szCs w:val="27"/>
        </w:rPr>
        <w:t></w:t>
      </w:r>
      <w:proofErr w:type="spellStart"/>
      <w:r w:rsidRPr="00087B06">
        <w:rPr>
          <w:rFonts w:ascii="Times New Roman" w:eastAsia="Times New Roman" w:hAnsi="Times New Roman" w:cs="Times New Roman"/>
          <w:color w:val="000000"/>
          <w:sz w:val="27"/>
          <w:szCs w:val="27"/>
        </w:rPr>
        <w:t>s</w:t>
      </w:r>
      <w:proofErr w:type="spellEnd"/>
      <w:r w:rsidRPr="00087B06">
        <w:rPr>
          <w:rFonts w:ascii="Times New Roman" w:eastAsia="Times New Roman" w:hAnsi="Times New Roman" w:cs="Times New Roman"/>
          <w:color w:val="000000"/>
          <w:sz w:val="27"/>
          <w:szCs w:val="27"/>
        </w:rPr>
        <w:t xml:space="preserve"> the same 5 million TEUs of cargo, but far fewer vessels required, which equates to far lower total vessel costs for carriers and their customers. And all that is needed is more productive and efficient terminals.</w:t>
      </w:r>
      <w:r w:rsidRPr="00087B06">
        <w:rPr>
          <w:rFonts w:ascii="Times New Roman" w:eastAsia="Times New Roman" w:hAnsi="Times New Roman" w:cs="Times New Roman"/>
          <w:color w:val="000000"/>
          <w:sz w:val="27"/>
          <w:szCs w:val="27"/>
        </w:rPr>
        <w:br/>
        <w:t xml:space="preserve">   The elephant in the room, however, is and will continue to be </w:t>
      </w:r>
      <w:proofErr w:type="spellStart"/>
      <w:r w:rsidRPr="00087B06">
        <w:rPr>
          <w:rFonts w:ascii="Times New Roman" w:eastAsia="Times New Roman" w:hAnsi="Times New Roman" w:cs="Times New Roman"/>
          <w:color w:val="000000"/>
          <w:sz w:val="27"/>
          <w:szCs w:val="27"/>
        </w:rPr>
        <w:t>laborâ</w:t>
      </w:r>
      <w:proofErr w:type="spellEnd"/>
      <w:r w:rsidRPr="00087B06">
        <w:rPr>
          <w:rFonts w:ascii="Times New Roman" w:eastAsia="Times New Roman" w:hAnsi="Times New Roman" w:cs="Times New Roman"/>
          <w:color w:val="000000"/>
          <w:sz w:val="27"/>
          <w:szCs w:val="27"/>
        </w:rPr>
        <w:t>s staunch resistance to automation and anything else it perceives as a threat to headcount.</w:t>
      </w:r>
      <w:r w:rsidRPr="00087B06">
        <w:rPr>
          <w:rFonts w:ascii="Times New Roman" w:eastAsia="Times New Roman" w:hAnsi="Times New Roman" w:cs="Times New Roman"/>
          <w:color w:val="000000"/>
          <w:sz w:val="27"/>
          <w:szCs w:val="27"/>
        </w:rPr>
        <w:br/>
      </w:r>
      <w:r w:rsidRPr="00087B06">
        <w:rPr>
          <w:rFonts w:ascii="Times New Roman" w:eastAsia="Times New Roman" w:hAnsi="Times New Roman" w:cs="Times New Roman"/>
          <w:color w:val="000000"/>
          <w:sz w:val="27"/>
          <w:szCs w:val="27"/>
        </w:rPr>
        <w:br/>
      </w:r>
      <w:r w:rsidRPr="00087B06">
        <w:rPr>
          <w:rFonts w:ascii="Times New Roman" w:eastAsia="Times New Roman" w:hAnsi="Times New Roman" w:cs="Times New Roman"/>
          <w:i/>
          <w:iCs/>
          <w:color w:val="000000"/>
          <w:sz w:val="27"/>
          <w:szCs w:val="27"/>
        </w:rPr>
        <w:t>   </w:t>
      </w:r>
      <w:proofErr w:type="spellStart"/>
      <w:r w:rsidRPr="00087B06">
        <w:rPr>
          <w:rFonts w:ascii="Times New Roman" w:eastAsia="Times New Roman" w:hAnsi="Times New Roman" w:cs="Times New Roman"/>
          <w:i/>
          <w:iCs/>
          <w:color w:val="000000"/>
          <w:sz w:val="27"/>
          <w:szCs w:val="27"/>
        </w:rPr>
        <w:t>Ferrulli</w:t>
      </w:r>
      <w:proofErr w:type="spellEnd"/>
      <w:r w:rsidRPr="00087B06">
        <w:rPr>
          <w:rFonts w:ascii="Times New Roman" w:eastAsia="Times New Roman" w:hAnsi="Times New Roman" w:cs="Times New Roman"/>
          <w:i/>
          <w:iCs/>
          <w:color w:val="000000"/>
          <w:sz w:val="27"/>
          <w:szCs w:val="27"/>
        </w:rPr>
        <w:t xml:space="preserve"> is chief executive officer of Global Logistics &amp; Transport Consulting. He may be reached by email at </w:t>
      </w:r>
      <w:hyperlink r:id="rId6" w:tgtFrame="_blank" w:history="1">
        <w:r w:rsidRPr="00087B06">
          <w:rPr>
            <w:rFonts w:ascii="Times New Roman" w:eastAsia="Times New Roman" w:hAnsi="Times New Roman" w:cs="Times New Roman"/>
            <w:i/>
            <w:iCs/>
            <w:color w:val="0000FF"/>
            <w:sz w:val="27"/>
            <w:szCs w:val="27"/>
            <w:u w:val="single"/>
          </w:rPr>
          <w:t>gferrulli@globallogisticsandtransport.com</w:t>
        </w:r>
      </w:hyperlink>
      <w:r w:rsidRPr="00087B06">
        <w:rPr>
          <w:rFonts w:ascii="Times New Roman" w:eastAsia="Times New Roman" w:hAnsi="Times New Roman" w:cs="Times New Roman"/>
          <w:i/>
          <w:iCs/>
          <w:color w:val="000000"/>
          <w:sz w:val="27"/>
          <w:szCs w:val="27"/>
        </w:rPr>
        <w:t>.</w:t>
      </w:r>
    </w:p>
    <w:p w:rsidR="00D963C0" w:rsidRDefault="00D963C0">
      <w:bookmarkStart w:id="0" w:name="_GoBack"/>
      <w:bookmarkEnd w:id="0"/>
    </w:p>
    <w:sectPr w:rsidR="00D9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06"/>
    <w:rsid w:val="00087B06"/>
    <w:rsid w:val="00524761"/>
    <w:rsid w:val="00B022AD"/>
    <w:rsid w:val="00D9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2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80473">
      <w:bodyDiv w:val="1"/>
      <w:marLeft w:val="0"/>
      <w:marRight w:val="0"/>
      <w:marTop w:val="0"/>
      <w:marBottom w:val="0"/>
      <w:divBdr>
        <w:top w:val="none" w:sz="0" w:space="0" w:color="auto"/>
        <w:left w:val="none" w:sz="0" w:space="0" w:color="auto"/>
        <w:bottom w:val="none" w:sz="0" w:space="0" w:color="auto"/>
        <w:right w:val="none" w:sz="0" w:space="0" w:color="auto"/>
      </w:divBdr>
      <w:divsChild>
        <w:div w:id="2143889193">
          <w:marLeft w:val="0"/>
          <w:marRight w:val="0"/>
          <w:marTop w:val="0"/>
          <w:marBottom w:val="0"/>
          <w:divBdr>
            <w:top w:val="none" w:sz="0" w:space="0" w:color="auto"/>
            <w:left w:val="none" w:sz="0" w:space="0" w:color="auto"/>
            <w:bottom w:val="none" w:sz="0" w:space="0" w:color="auto"/>
            <w:right w:val="none" w:sz="0" w:space="0" w:color="auto"/>
          </w:divBdr>
        </w:div>
        <w:div w:id="1133600655">
          <w:marLeft w:val="0"/>
          <w:marRight w:val="0"/>
          <w:marTop w:val="0"/>
          <w:marBottom w:val="0"/>
          <w:divBdr>
            <w:top w:val="none" w:sz="0" w:space="0" w:color="auto"/>
            <w:left w:val="none" w:sz="0" w:space="0" w:color="auto"/>
            <w:bottom w:val="none" w:sz="0" w:space="0" w:color="auto"/>
            <w:right w:val="none" w:sz="0" w:space="0" w:color="auto"/>
          </w:divBdr>
          <w:divsChild>
            <w:div w:id="1876112790">
              <w:marLeft w:val="0"/>
              <w:marRight w:val="0"/>
              <w:marTop w:val="0"/>
              <w:marBottom w:val="0"/>
              <w:divBdr>
                <w:top w:val="none" w:sz="0" w:space="0" w:color="auto"/>
                <w:left w:val="none" w:sz="0" w:space="0" w:color="auto"/>
                <w:bottom w:val="none" w:sz="0" w:space="0" w:color="auto"/>
                <w:right w:val="none" w:sz="0" w:space="0" w:color="auto"/>
              </w:divBdr>
            </w:div>
          </w:divsChild>
        </w:div>
        <w:div w:id="337195310">
          <w:marLeft w:val="0"/>
          <w:marRight w:val="0"/>
          <w:marTop w:val="0"/>
          <w:marBottom w:val="0"/>
          <w:divBdr>
            <w:top w:val="none" w:sz="0" w:space="0" w:color="auto"/>
            <w:left w:val="none" w:sz="0" w:space="0" w:color="auto"/>
            <w:bottom w:val="none" w:sz="0" w:space="0" w:color="auto"/>
            <w:right w:val="none" w:sz="0" w:space="0" w:color="auto"/>
          </w:divBdr>
        </w:div>
        <w:div w:id="97741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ferrulli@globallogisticsandtransport.com" TargetMode="External"/><Relationship Id="rId5" Type="http://schemas.openxmlformats.org/officeDocument/2006/relationships/hyperlink" Target="https://www.americanshipper.com/main/asd/whats-the-payoff-from-terminal-automation-7144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Commentary: U.S. port labor stifling automation</vt:lpstr>
      <vt:lpstr>    Dockworker unions in the United States have been and will continue to be the â</vt:lpstr>
    </vt:vector>
  </TitlesOfParts>
  <Company>Microsoft</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McGregor</dc:creator>
  <cp:lastModifiedBy>Dick McGregor</cp:lastModifiedBy>
  <cp:revision>1</cp:revision>
  <dcterms:created xsi:type="dcterms:W3CDTF">2018-06-16T13:23:00Z</dcterms:created>
  <dcterms:modified xsi:type="dcterms:W3CDTF">2018-06-16T13:23:00Z</dcterms:modified>
</cp:coreProperties>
</file>